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5846D" w14:textId="77777777" w:rsidR="0068152E" w:rsidRPr="003D0FB7" w:rsidRDefault="0068152E" w:rsidP="0068152E">
      <w:pPr>
        <w:rPr>
          <w:rFonts w:ascii="Times New Roman" w:hAnsi="Times New Roman" w:cs="Times New Roman"/>
          <w:sz w:val="28"/>
          <w:szCs w:val="28"/>
        </w:rPr>
      </w:pPr>
      <w:r w:rsidRPr="003D0FB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10E05D" wp14:editId="0F7C3CBC">
            <wp:simplePos x="0" y="0"/>
            <wp:positionH relativeFrom="margin">
              <wp:align>left</wp:align>
            </wp:positionH>
            <wp:positionV relativeFrom="margin">
              <wp:posOffset>-144145</wp:posOffset>
            </wp:positionV>
            <wp:extent cx="1673225" cy="984250"/>
            <wp:effectExtent l="0" t="0" r="3175" b="0"/>
            <wp:wrapNone/>
            <wp:docPr id="2051" name="Image 2051" descr=":::::Desktop:logo_SFBM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 descr=":::::Desktop:logo_SFBME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6CF6107A" w14:textId="77777777" w:rsidR="005B5C74" w:rsidRPr="003D0FB7" w:rsidRDefault="005B5C74" w:rsidP="005B5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31214" w14:textId="77777777" w:rsidR="005B5C74" w:rsidRPr="003D0FB7" w:rsidRDefault="005B5C74" w:rsidP="005B5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9698C" w14:textId="77777777" w:rsidR="005B5C74" w:rsidRPr="003D0FB7" w:rsidRDefault="005B5C74" w:rsidP="005B5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3095B" w14:textId="77777777" w:rsidR="00174388" w:rsidRPr="003D0FB7" w:rsidRDefault="009E4F5F" w:rsidP="005B5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FB7">
        <w:rPr>
          <w:rFonts w:ascii="Times New Roman" w:hAnsi="Times New Roman" w:cs="Times New Roman"/>
          <w:sz w:val="28"/>
          <w:szCs w:val="28"/>
        </w:rPr>
        <w:t>Société Française</w:t>
      </w:r>
      <w:r w:rsidR="00EB28D9" w:rsidRPr="003D0FB7">
        <w:rPr>
          <w:rFonts w:ascii="Times New Roman" w:hAnsi="Times New Roman" w:cs="Times New Roman"/>
          <w:sz w:val="28"/>
          <w:szCs w:val="28"/>
        </w:rPr>
        <w:t xml:space="preserve"> de Biologie de la Matrice Extra</w:t>
      </w:r>
      <w:r w:rsidRPr="003D0FB7">
        <w:rPr>
          <w:rFonts w:ascii="Times New Roman" w:hAnsi="Times New Roman" w:cs="Times New Roman"/>
          <w:sz w:val="28"/>
          <w:szCs w:val="28"/>
        </w:rPr>
        <w:t>cellulaire</w:t>
      </w:r>
    </w:p>
    <w:p w14:paraId="6990D2FB" w14:textId="77777777" w:rsidR="00A21ADE" w:rsidRPr="003D0FB7" w:rsidRDefault="00A21ADE" w:rsidP="00422ADD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3FADF37" w14:textId="77777777" w:rsidR="00A21ADE" w:rsidRPr="003D0FB7" w:rsidRDefault="00A21ADE" w:rsidP="00422ADD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A5240BB" w14:textId="44F26819" w:rsidR="00A21ADE" w:rsidRPr="003D0FB7" w:rsidRDefault="00A21ADE" w:rsidP="00A21ADE">
      <w:pPr>
        <w:jc w:val="right"/>
        <w:rPr>
          <w:rFonts w:ascii="Times New Roman" w:hAnsi="Times New Roman" w:cs="Times New Roman"/>
          <w:noProof/>
          <w:sz w:val="22"/>
          <w:szCs w:val="22"/>
        </w:rPr>
      </w:pPr>
      <w:r w:rsidRPr="003D0FB7">
        <w:rPr>
          <w:rFonts w:ascii="Times New Roman" w:hAnsi="Times New Roman" w:cs="Times New Roman"/>
          <w:noProof/>
          <w:sz w:val="22"/>
          <w:szCs w:val="22"/>
        </w:rPr>
        <w:t>Reims, le</w:t>
      </w:r>
      <w:r w:rsidR="003E406B" w:rsidRPr="003D0FB7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41711" w:rsidRPr="003D0FB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6 mars</w:t>
      </w:r>
      <w:r w:rsidR="00D41711" w:rsidRPr="003D0FB7">
        <w:rPr>
          <w:rFonts w:ascii="Times New Roman" w:hAnsi="Times New Roman" w:cs="Times New Roman"/>
          <w:noProof/>
          <w:sz w:val="22"/>
          <w:szCs w:val="22"/>
        </w:rPr>
        <w:t xml:space="preserve"> 2016</w:t>
      </w:r>
    </w:p>
    <w:p w14:paraId="3C46CB2D" w14:textId="77777777" w:rsidR="003E406B" w:rsidRPr="003D0FB7" w:rsidRDefault="003E406B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3D0FB7">
        <w:rPr>
          <w:rFonts w:ascii="Times New Roman" w:hAnsi="Times New Roman"/>
          <w:sz w:val="22"/>
          <w:szCs w:val="22"/>
        </w:rPr>
        <w:t xml:space="preserve">Chers </w:t>
      </w:r>
      <w:proofErr w:type="spellStart"/>
      <w:r w:rsidRPr="003D0FB7">
        <w:rPr>
          <w:rFonts w:ascii="Times New Roman" w:hAnsi="Times New Roman"/>
          <w:sz w:val="22"/>
          <w:szCs w:val="22"/>
        </w:rPr>
        <w:t>collègues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, </w:t>
      </w:r>
    </w:p>
    <w:p w14:paraId="21ADBC98" w14:textId="051D2EDF" w:rsidR="00D41711" w:rsidRPr="003D0FB7" w:rsidRDefault="003E406B" w:rsidP="003E406B">
      <w:pPr>
        <w:pStyle w:val="NormalWeb"/>
        <w:rPr>
          <w:rFonts w:ascii="Times New Roman" w:hAnsi="Times New Roman"/>
          <w:b/>
          <w:bCs/>
          <w:sz w:val="22"/>
          <w:szCs w:val="22"/>
        </w:rPr>
      </w:pPr>
      <w:r w:rsidRPr="003D0FB7">
        <w:rPr>
          <w:rFonts w:ascii="Times New Roman" w:hAnsi="Times New Roman"/>
          <w:b/>
          <w:bCs/>
          <w:sz w:val="22"/>
          <w:szCs w:val="22"/>
        </w:rPr>
        <w:t xml:space="preserve">Ce courrier est un appel à candidature pour des </w:t>
      </w:r>
      <w:r w:rsidRPr="003D0FB7">
        <w:rPr>
          <w:rFonts w:ascii="Times New Roman" w:hAnsi="Times New Roman"/>
          <w:b/>
          <w:bCs/>
          <w:color w:val="FF0000"/>
          <w:sz w:val="22"/>
          <w:szCs w:val="22"/>
        </w:rPr>
        <w:t>bourses de participation</w:t>
      </w:r>
      <w:r w:rsidRPr="003D0FB7">
        <w:rPr>
          <w:rFonts w:ascii="Times New Roman" w:hAnsi="Times New Roman"/>
          <w:b/>
          <w:bCs/>
          <w:sz w:val="22"/>
          <w:szCs w:val="22"/>
        </w:rPr>
        <w:t xml:space="preserve"> au </w:t>
      </w:r>
      <w:r w:rsidR="00BB335C" w:rsidRPr="003D0FB7">
        <w:rPr>
          <w:rFonts w:ascii="Times New Roman" w:hAnsi="Times New Roman"/>
          <w:b/>
          <w:bCs/>
          <w:sz w:val="22"/>
          <w:szCs w:val="22"/>
        </w:rPr>
        <w:t>2è</w:t>
      </w:r>
      <w:r w:rsidR="00D41711" w:rsidRPr="003D0FB7">
        <w:rPr>
          <w:rFonts w:ascii="Times New Roman" w:hAnsi="Times New Roman"/>
          <w:b/>
          <w:bCs/>
          <w:sz w:val="22"/>
          <w:szCs w:val="22"/>
        </w:rPr>
        <w:t xml:space="preserve">me </w:t>
      </w:r>
      <w:r w:rsidRPr="003D0FB7">
        <w:rPr>
          <w:rFonts w:ascii="Times New Roman" w:hAnsi="Times New Roman"/>
          <w:b/>
          <w:bCs/>
          <w:sz w:val="22"/>
          <w:szCs w:val="22"/>
        </w:rPr>
        <w:t>congrès</w:t>
      </w:r>
      <w:r w:rsidR="00D41711" w:rsidRPr="003D0FB7">
        <w:rPr>
          <w:rFonts w:ascii="Times New Roman" w:hAnsi="Times New Roman"/>
          <w:b/>
          <w:bCs/>
          <w:sz w:val="22"/>
          <w:szCs w:val="22"/>
        </w:rPr>
        <w:t xml:space="preserve"> Européen </w:t>
      </w:r>
      <w:r w:rsidR="00DB73CD" w:rsidRPr="003D0FB7">
        <w:rPr>
          <w:rFonts w:ascii="Times New Roman" w:hAnsi="Times New Roman"/>
          <w:b/>
          <w:bCs/>
          <w:sz w:val="22"/>
          <w:szCs w:val="22"/>
        </w:rPr>
        <w:t>(</w:t>
      </w:r>
      <w:hyperlink r:id="rId8" w:history="1">
        <w:r w:rsidR="00DB73CD" w:rsidRPr="003D0FB7">
          <w:rPr>
            <w:rStyle w:val="Lienhypertexte"/>
            <w:rFonts w:ascii="Times New Roman" w:hAnsi="Times New Roman"/>
            <w:sz w:val="22"/>
            <w:szCs w:val="22"/>
          </w:rPr>
          <w:t>www.mbe2016.upatras.gr</w:t>
        </w:r>
      </w:hyperlink>
      <w:r w:rsidR="00DB73CD" w:rsidRPr="003D0FB7">
        <w:rPr>
          <w:rFonts w:ascii="Times New Roman" w:hAnsi="Times New Roman"/>
          <w:color w:val="0B5519"/>
          <w:sz w:val="22"/>
          <w:szCs w:val="22"/>
        </w:rPr>
        <w:t xml:space="preserve">) </w:t>
      </w:r>
      <w:r w:rsidRPr="003D0FB7">
        <w:rPr>
          <w:rFonts w:ascii="Times New Roman" w:hAnsi="Times New Roman"/>
          <w:b/>
          <w:bCs/>
          <w:sz w:val="22"/>
          <w:szCs w:val="22"/>
        </w:rPr>
        <w:t>organis</w:t>
      </w:r>
      <w:r w:rsidR="00351CDD" w:rsidRPr="003D0FB7">
        <w:rPr>
          <w:rFonts w:ascii="Times New Roman" w:hAnsi="Times New Roman"/>
          <w:b/>
          <w:bCs/>
          <w:sz w:val="22"/>
          <w:szCs w:val="22"/>
        </w:rPr>
        <w:t xml:space="preserve">é </w:t>
      </w:r>
      <w:r w:rsidR="00D41711" w:rsidRPr="003D0FB7">
        <w:rPr>
          <w:rFonts w:ascii="Times New Roman" w:hAnsi="Times New Roman"/>
          <w:b/>
          <w:bCs/>
          <w:sz w:val="22"/>
          <w:szCs w:val="22"/>
        </w:rPr>
        <w:t>du 11 au 14  juin</w:t>
      </w:r>
      <w:r w:rsidRPr="003D0FB7">
        <w:rPr>
          <w:rFonts w:ascii="Times New Roman" w:hAnsi="Times New Roman"/>
          <w:b/>
          <w:bCs/>
          <w:sz w:val="22"/>
          <w:szCs w:val="22"/>
        </w:rPr>
        <w:t xml:space="preserve"> 2016 à </w:t>
      </w:r>
      <w:r w:rsidR="00D41711" w:rsidRPr="003D0FB7">
        <w:rPr>
          <w:rFonts w:ascii="Times New Roman" w:hAnsi="Times New Roman"/>
          <w:b/>
          <w:bCs/>
          <w:sz w:val="22"/>
          <w:szCs w:val="22"/>
        </w:rPr>
        <w:t xml:space="preserve">à Athènes (Grèce). Ces bourses, d’un montant de </w:t>
      </w:r>
      <w:r w:rsidR="00D41711" w:rsidRPr="003D0FB7">
        <w:rPr>
          <w:rFonts w:ascii="Times New Roman" w:hAnsi="Times New Roman"/>
          <w:b/>
          <w:bCs/>
          <w:color w:val="FF0000"/>
          <w:sz w:val="22"/>
          <w:szCs w:val="22"/>
        </w:rPr>
        <w:t>500 €</w:t>
      </w:r>
      <w:r w:rsidR="00D41711" w:rsidRPr="003D0FB7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3D0FB7">
        <w:rPr>
          <w:rFonts w:ascii="Times New Roman" w:hAnsi="Times New Roman"/>
          <w:b/>
          <w:bCs/>
          <w:sz w:val="22"/>
          <w:szCs w:val="22"/>
        </w:rPr>
        <w:t>pourront s’élever au nombre</w:t>
      </w:r>
      <w:r w:rsidR="00D41711" w:rsidRPr="003D0FB7">
        <w:rPr>
          <w:rFonts w:ascii="Times New Roman" w:hAnsi="Times New Roman"/>
          <w:b/>
          <w:bCs/>
          <w:sz w:val="22"/>
          <w:szCs w:val="22"/>
        </w:rPr>
        <w:t xml:space="preserve"> de </w:t>
      </w:r>
      <w:r w:rsidR="00D41711" w:rsidRPr="003D0FB7">
        <w:rPr>
          <w:rFonts w:ascii="Times New Roman" w:hAnsi="Times New Roman"/>
          <w:b/>
          <w:bCs/>
          <w:color w:val="FF0000"/>
          <w:sz w:val="22"/>
          <w:szCs w:val="22"/>
        </w:rPr>
        <w:t>4</w:t>
      </w:r>
      <w:r w:rsidR="00D41711" w:rsidRPr="003D0FB7">
        <w:rPr>
          <w:rFonts w:ascii="Times New Roman" w:hAnsi="Times New Roman"/>
          <w:b/>
          <w:bCs/>
          <w:sz w:val="22"/>
          <w:szCs w:val="22"/>
        </w:rPr>
        <w:t>.</w:t>
      </w:r>
    </w:p>
    <w:p w14:paraId="02ED510C" w14:textId="2463BF47" w:rsidR="003E406B" w:rsidRPr="003D0FB7" w:rsidRDefault="003E406B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3D0FB7">
        <w:rPr>
          <w:rFonts w:ascii="Times New Roman" w:hAnsi="Times New Roman"/>
          <w:b/>
          <w:bCs/>
          <w:sz w:val="22"/>
          <w:szCs w:val="22"/>
        </w:rPr>
        <w:t xml:space="preserve">Il est rappelé que ces bourses sont </w:t>
      </w:r>
      <w:proofErr w:type="spellStart"/>
      <w:r w:rsidRPr="003D0FB7">
        <w:rPr>
          <w:rFonts w:ascii="Times New Roman" w:hAnsi="Times New Roman"/>
          <w:b/>
          <w:bCs/>
          <w:color w:val="FF0000"/>
          <w:sz w:val="22"/>
          <w:szCs w:val="22"/>
        </w:rPr>
        <w:t>réservées</w:t>
      </w:r>
      <w:proofErr w:type="spellEnd"/>
      <w:r w:rsidRPr="003D0FB7">
        <w:rPr>
          <w:rFonts w:ascii="Times New Roman" w:hAnsi="Times New Roman"/>
          <w:b/>
          <w:bCs/>
          <w:color w:val="FF0000"/>
          <w:sz w:val="22"/>
          <w:szCs w:val="22"/>
        </w:rPr>
        <w:t xml:space="preserve"> aux doctorants</w:t>
      </w:r>
      <w:r w:rsidR="00D41711" w:rsidRPr="003D0FB7">
        <w:rPr>
          <w:rFonts w:ascii="Times New Roman" w:hAnsi="Times New Roman"/>
          <w:b/>
          <w:bCs/>
          <w:color w:val="FF0000"/>
          <w:sz w:val="22"/>
          <w:szCs w:val="22"/>
        </w:rPr>
        <w:t xml:space="preserve"> (à partir de la 2eme année de thèse)</w:t>
      </w:r>
      <w:r w:rsidRPr="003D0FB7">
        <w:rPr>
          <w:rFonts w:ascii="Times New Roman" w:hAnsi="Times New Roman"/>
          <w:b/>
          <w:bCs/>
          <w:color w:val="FF0000"/>
          <w:sz w:val="22"/>
          <w:szCs w:val="22"/>
        </w:rPr>
        <w:t xml:space="preserve"> et post-doctorants.</w:t>
      </w:r>
      <w:r w:rsidRPr="003D0FB7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F9BAA00" w14:textId="2B33D769" w:rsidR="00351CDD" w:rsidRPr="003D0FB7" w:rsidRDefault="003E406B" w:rsidP="00351CDD">
      <w:pPr>
        <w:rPr>
          <w:rFonts w:ascii="Times New Roman" w:hAnsi="Times New Roman" w:cs="Times New Roman"/>
          <w:b/>
          <w:sz w:val="22"/>
          <w:szCs w:val="22"/>
        </w:rPr>
      </w:pPr>
      <w:r w:rsidRPr="003D0FB7">
        <w:rPr>
          <w:rFonts w:ascii="Times New Roman" w:hAnsi="Times New Roman" w:cs="Times New Roman"/>
          <w:sz w:val="22"/>
          <w:szCs w:val="22"/>
        </w:rPr>
        <w:t xml:space="preserve">Selon les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critères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établis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 par le Conseil d'Administration de la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Sociéte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>́, les candidats à une bo</w:t>
      </w:r>
      <w:r w:rsidR="00351CDD" w:rsidRPr="003D0FB7">
        <w:rPr>
          <w:rFonts w:ascii="Times New Roman" w:hAnsi="Times New Roman" w:cs="Times New Roman"/>
          <w:sz w:val="22"/>
          <w:szCs w:val="22"/>
        </w:rPr>
        <w:t>urse, ainsi que leur directeur</w:t>
      </w:r>
      <w:r w:rsidRPr="003D0FB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thèse</w:t>
      </w:r>
      <w:proofErr w:type="spellEnd"/>
      <w:r w:rsidR="00351CDD" w:rsidRPr="003D0FB7">
        <w:rPr>
          <w:rFonts w:ascii="Times New Roman" w:hAnsi="Times New Roman" w:cs="Times New Roman"/>
          <w:sz w:val="22"/>
          <w:szCs w:val="22"/>
        </w:rPr>
        <w:t xml:space="preserve"> ou re</w:t>
      </w:r>
      <w:r w:rsidR="003D0FB7">
        <w:rPr>
          <w:rFonts w:ascii="Times New Roman" w:hAnsi="Times New Roman" w:cs="Times New Roman"/>
          <w:sz w:val="22"/>
          <w:szCs w:val="22"/>
        </w:rPr>
        <w:t>s</w:t>
      </w:r>
      <w:r w:rsidR="00351CDD" w:rsidRPr="003D0FB7">
        <w:rPr>
          <w:rFonts w:ascii="Times New Roman" w:hAnsi="Times New Roman" w:cs="Times New Roman"/>
          <w:sz w:val="22"/>
          <w:szCs w:val="22"/>
        </w:rPr>
        <w:t>ponsable d’équipe</w:t>
      </w:r>
      <w:r w:rsidRPr="003D0FB7">
        <w:rPr>
          <w:rFonts w:ascii="Times New Roman" w:hAnsi="Times New Roman" w:cs="Times New Roman"/>
          <w:sz w:val="22"/>
          <w:szCs w:val="22"/>
        </w:rPr>
        <w:t xml:space="preserve">, doivent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être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 </w:t>
      </w:r>
      <w:r w:rsidRPr="003D0FB7">
        <w:rPr>
          <w:rFonts w:ascii="Times New Roman" w:hAnsi="Times New Roman" w:cs="Times New Roman"/>
          <w:color w:val="FF0000"/>
          <w:sz w:val="22"/>
          <w:szCs w:val="22"/>
        </w:rPr>
        <w:t xml:space="preserve">à jour de leur cotisation à la </w:t>
      </w:r>
      <w:proofErr w:type="spellStart"/>
      <w:r w:rsidRPr="003D0FB7">
        <w:rPr>
          <w:rFonts w:ascii="Times New Roman" w:hAnsi="Times New Roman" w:cs="Times New Roman"/>
          <w:color w:val="FF0000"/>
          <w:sz w:val="22"/>
          <w:szCs w:val="22"/>
        </w:rPr>
        <w:t>SFBMEc</w:t>
      </w:r>
      <w:proofErr w:type="spellEnd"/>
      <w:r w:rsidRPr="003D0FB7">
        <w:rPr>
          <w:rFonts w:ascii="Times New Roman" w:hAnsi="Times New Roman" w:cs="Times New Roman"/>
          <w:color w:val="FF0000"/>
          <w:sz w:val="22"/>
          <w:szCs w:val="22"/>
        </w:rPr>
        <w:t xml:space="preserve"> 2015</w:t>
      </w:r>
      <w:r w:rsidR="00D41711" w:rsidRPr="003D0FB7">
        <w:rPr>
          <w:rFonts w:ascii="Times New Roman" w:hAnsi="Times New Roman" w:cs="Times New Roman"/>
          <w:sz w:val="22"/>
          <w:szCs w:val="22"/>
        </w:rPr>
        <w:t>.</w:t>
      </w:r>
      <w:r w:rsidR="00351CDD" w:rsidRPr="003D0FB7">
        <w:rPr>
          <w:rFonts w:ascii="Times New Roman" w:hAnsi="Times New Roman" w:cs="Times New Roman"/>
          <w:sz w:val="22"/>
          <w:szCs w:val="22"/>
        </w:rPr>
        <w:t xml:space="preserve"> </w:t>
      </w:r>
      <w:r w:rsidR="008E2B6B" w:rsidRPr="003D0FB7">
        <w:rPr>
          <w:rFonts w:ascii="Times New Roman" w:hAnsi="Times New Roman" w:cs="Times New Roman"/>
          <w:b/>
          <w:sz w:val="22"/>
          <w:szCs w:val="22"/>
        </w:rPr>
        <w:t>Ces bourses sont également attribuables aux nouveaux inscrits ayant réglé leur cotisation 2016.</w:t>
      </w:r>
      <w:r w:rsidRPr="003D0FB7">
        <w:rPr>
          <w:rFonts w:ascii="Times New Roman" w:hAnsi="Times New Roman" w:cs="Times New Roman"/>
          <w:b/>
          <w:sz w:val="22"/>
          <w:szCs w:val="22"/>
        </w:rPr>
        <w:br/>
      </w:r>
    </w:p>
    <w:p w14:paraId="1A241769" w14:textId="643877B2" w:rsidR="00351CDD" w:rsidRPr="003D0FB7" w:rsidRDefault="003E406B" w:rsidP="00351CDD">
      <w:pPr>
        <w:rPr>
          <w:rFonts w:ascii="Times New Roman" w:hAnsi="Times New Roman" w:cs="Times New Roman"/>
          <w:sz w:val="22"/>
          <w:szCs w:val="22"/>
        </w:rPr>
      </w:pPr>
      <w:r w:rsidRPr="003D0FB7">
        <w:rPr>
          <w:rFonts w:ascii="Times New Roman" w:hAnsi="Times New Roman" w:cs="Times New Roman"/>
          <w:sz w:val="22"/>
          <w:szCs w:val="22"/>
        </w:rPr>
        <w:t xml:space="preserve">Le dossier de candidature doit comporter les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pièces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 suivantes</w:t>
      </w:r>
      <w:r w:rsidR="00351CDD" w:rsidRPr="003D0FB7">
        <w:rPr>
          <w:rFonts w:ascii="Times New Roman" w:hAnsi="Times New Roman" w:cs="Times New Roman"/>
          <w:sz w:val="22"/>
          <w:szCs w:val="22"/>
        </w:rPr>
        <w:t xml:space="preserve"> </w:t>
      </w:r>
      <w:r w:rsidR="0047555A">
        <w:rPr>
          <w:rFonts w:ascii="Times New Roman" w:hAnsi="Times New Roman" w:cs="Times New Roman"/>
          <w:sz w:val="22"/>
          <w:szCs w:val="22"/>
        </w:rPr>
        <w:t>sous la forme</w:t>
      </w:r>
      <w:r w:rsidR="00351CDD" w:rsidRPr="003D0FB7">
        <w:rPr>
          <w:rFonts w:ascii="Times New Roman" w:hAnsi="Times New Roman" w:cs="Times New Roman"/>
          <w:sz w:val="22"/>
          <w:szCs w:val="22"/>
        </w:rPr>
        <w:t xml:space="preserve"> </w:t>
      </w:r>
      <w:r w:rsidR="0047555A">
        <w:rPr>
          <w:rFonts w:ascii="Times New Roman" w:hAnsi="Times New Roman" w:cs="Times New Roman"/>
          <w:sz w:val="22"/>
          <w:szCs w:val="22"/>
        </w:rPr>
        <w:t>d’</w:t>
      </w:r>
      <w:r w:rsidR="00351CDD" w:rsidRPr="003D0FB7">
        <w:rPr>
          <w:rFonts w:ascii="Times New Roman" w:hAnsi="Times New Roman" w:cs="Times New Roman"/>
          <w:b/>
          <w:color w:val="FF0000"/>
          <w:sz w:val="22"/>
          <w:szCs w:val="22"/>
        </w:rPr>
        <w:t>un seul document au format .</w:t>
      </w:r>
      <w:proofErr w:type="spellStart"/>
      <w:r w:rsidR="00351CDD" w:rsidRPr="003D0FB7">
        <w:rPr>
          <w:rFonts w:ascii="Times New Roman" w:hAnsi="Times New Roman" w:cs="Times New Roman"/>
          <w:b/>
          <w:color w:val="FF0000"/>
          <w:sz w:val="22"/>
          <w:szCs w:val="22"/>
        </w:rPr>
        <w:t>pdf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41A48EC" w14:textId="0025BCD0" w:rsidR="003E406B" w:rsidRPr="003D0FB7" w:rsidRDefault="00351CDD" w:rsidP="00351CDD">
      <w:pPr>
        <w:rPr>
          <w:rFonts w:ascii="Times New Roman" w:hAnsi="Times New Roman" w:cs="Times New Roman"/>
          <w:sz w:val="22"/>
          <w:szCs w:val="22"/>
        </w:rPr>
      </w:pPr>
      <w:r w:rsidRPr="003D0FB7">
        <w:rPr>
          <w:rFonts w:ascii="Times New Roman" w:hAnsi="Times New Roman" w:cs="Times New Roman"/>
          <w:sz w:val="22"/>
          <w:szCs w:val="22"/>
        </w:rPr>
        <w:t xml:space="preserve">- une lettre de motivation </w:t>
      </w:r>
      <w:r w:rsidRPr="003D0FB7">
        <w:rPr>
          <w:rFonts w:ascii="Times New Roman" w:hAnsi="Times New Roman" w:cs="Times New Roman"/>
          <w:sz w:val="22"/>
          <w:szCs w:val="22"/>
        </w:rPr>
        <w:br/>
        <w:t xml:space="preserve">- un CV (avec nom et coordonnées de son laboratoire ainsi que le nom et les coordonnées du directeur de thèse pour </w:t>
      </w:r>
      <w:r w:rsidR="0047555A">
        <w:rPr>
          <w:rFonts w:ascii="Times New Roman" w:hAnsi="Times New Roman" w:cs="Times New Roman"/>
          <w:sz w:val="22"/>
          <w:szCs w:val="22"/>
        </w:rPr>
        <w:t xml:space="preserve">les doctorants ou du directeur </w:t>
      </w:r>
      <w:bookmarkStart w:id="0" w:name="_GoBack"/>
      <w:bookmarkEnd w:id="0"/>
      <w:r w:rsidRPr="003D0FB7">
        <w:rPr>
          <w:rFonts w:ascii="Times New Roman" w:hAnsi="Times New Roman" w:cs="Times New Roman"/>
          <w:sz w:val="22"/>
          <w:szCs w:val="22"/>
        </w:rPr>
        <w:t>de l’équipe pour les post-doctorants</w:t>
      </w:r>
      <w:r w:rsidR="00D673E6" w:rsidRPr="003D0FB7">
        <w:rPr>
          <w:rFonts w:ascii="Times New Roman" w:hAnsi="Times New Roman" w:cs="Times New Roman"/>
          <w:sz w:val="22"/>
          <w:szCs w:val="22"/>
        </w:rPr>
        <w:t>)</w:t>
      </w:r>
      <w:r w:rsidRPr="003D0FB7">
        <w:rPr>
          <w:rFonts w:ascii="Times New Roman" w:hAnsi="Times New Roman" w:cs="Times New Roman"/>
          <w:sz w:val="22"/>
          <w:szCs w:val="22"/>
        </w:rPr>
        <w:br/>
        <w:t>- u</w:t>
      </w:r>
      <w:r w:rsidR="003E406B" w:rsidRPr="003D0FB7">
        <w:rPr>
          <w:rFonts w:ascii="Times New Roman" w:hAnsi="Times New Roman" w:cs="Times New Roman"/>
          <w:sz w:val="22"/>
          <w:szCs w:val="22"/>
        </w:rPr>
        <w:t xml:space="preserve">ne liste des communications et/ou publications (incluant celles qui sont </w:t>
      </w:r>
      <w:proofErr w:type="spellStart"/>
      <w:r w:rsidR="003E406B" w:rsidRPr="003D0FB7">
        <w:rPr>
          <w:rFonts w:ascii="Times New Roman" w:hAnsi="Times New Roman" w:cs="Times New Roman"/>
          <w:sz w:val="22"/>
          <w:szCs w:val="22"/>
        </w:rPr>
        <w:t>acceptées</w:t>
      </w:r>
      <w:proofErr w:type="spellEnd"/>
      <w:r w:rsidR="003E406B" w:rsidRPr="003D0FB7">
        <w:rPr>
          <w:rFonts w:ascii="Times New Roman" w:hAnsi="Times New Roman" w:cs="Times New Roman"/>
          <w:sz w:val="22"/>
          <w:szCs w:val="22"/>
        </w:rPr>
        <w:t xml:space="preserve">, en </w:t>
      </w:r>
      <w:proofErr w:type="spellStart"/>
      <w:r w:rsidR="003E406B" w:rsidRPr="003D0FB7">
        <w:rPr>
          <w:rFonts w:ascii="Times New Roman" w:hAnsi="Times New Roman" w:cs="Times New Roman"/>
          <w:sz w:val="22"/>
          <w:szCs w:val="22"/>
        </w:rPr>
        <w:t>révision</w:t>
      </w:r>
      <w:proofErr w:type="spellEnd"/>
      <w:r w:rsidR="003E406B" w:rsidRPr="003D0FB7">
        <w:rPr>
          <w:rFonts w:ascii="Times New Roman" w:hAnsi="Times New Roman" w:cs="Times New Roman"/>
          <w:sz w:val="22"/>
          <w:szCs w:val="22"/>
        </w:rPr>
        <w:t xml:space="preserve"> ou </w:t>
      </w:r>
      <w:r w:rsidRPr="003D0FB7">
        <w:rPr>
          <w:rFonts w:ascii="Times New Roman" w:hAnsi="Times New Roman" w:cs="Times New Roman"/>
          <w:sz w:val="22"/>
          <w:szCs w:val="22"/>
        </w:rPr>
        <w:t xml:space="preserve">soumises pour publication) </w:t>
      </w:r>
      <w:r w:rsidRPr="003D0FB7">
        <w:rPr>
          <w:rFonts w:ascii="Times New Roman" w:hAnsi="Times New Roman" w:cs="Times New Roman"/>
          <w:sz w:val="22"/>
          <w:szCs w:val="22"/>
        </w:rPr>
        <w:br/>
        <w:t>- l</w:t>
      </w:r>
      <w:r w:rsidR="003E406B" w:rsidRPr="003D0FB7">
        <w:rPr>
          <w:rFonts w:ascii="Times New Roman" w:hAnsi="Times New Roman" w:cs="Times New Roman"/>
          <w:sz w:val="22"/>
          <w:szCs w:val="22"/>
        </w:rPr>
        <w:t xml:space="preserve">e </w:t>
      </w:r>
      <w:proofErr w:type="spellStart"/>
      <w:r w:rsidR="003E406B" w:rsidRPr="003D0FB7">
        <w:rPr>
          <w:rFonts w:ascii="Times New Roman" w:hAnsi="Times New Roman" w:cs="Times New Roman"/>
          <w:sz w:val="22"/>
          <w:szCs w:val="22"/>
        </w:rPr>
        <w:t>résume</w:t>
      </w:r>
      <w:proofErr w:type="spellEnd"/>
      <w:r w:rsidR="003E406B" w:rsidRPr="003D0FB7">
        <w:rPr>
          <w:rFonts w:ascii="Times New Roman" w:hAnsi="Times New Roman" w:cs="Times New Roman"/>
          <w:sz w:val="22"/>
          <w:szCs w:val="22"/>
        </w:rPr>
        <w:t xml:space="preserve">́ du travail qui sera </w:t>
      </w:r>
      <w:proofErr w:type="spellStart"/>
      <w:r w:rsidR="003E406B" w:rsidRPr="003D0FB7">
        <w:rPr>
          <w:rFonts w:ascii="Times New Roman" w:hAnsi="Times New Roman" w:cs="Times New Roman"/>
          <w:sz w:val="22"/>
          <w:szCs w:val="22"/>
        </w:rPr>
        <w:t>présente</w:t>
      </w:r>
      <w:proofErr w:type="spellEnd"/>
      <w:r w:rsidR="003E406B" w:rsidRPr="003D0FB7">
        <w:rPr>
          <w:rFonts w:ascii="Times New Roman" w:hAnsi="Times New Roman" w:cs="Times New Roman"/>
          <w:sz w:val="22"/>
          <w:szCs w:val="22"/>
        </w:rPr>
        <w:t>́ au congrès</w:t>
      </w:r>
      <w:r w:rsidRPr="003D0FB7">
        <w:rPr>
          <w:rFonts w:ascii="Times New Roman" w:hAnsi="Times New Roman" w:cs="Times New Roman"/>
          <w:sz w:val="22"/>
          <w:szCs w:val="22"/>
        </w:rPr>
        <w:t xml:space="preserve"> par le candidat</w:t>
      </w:r>
      <w:r w:rsidR="003E406B" w:rsidRPr="003D0FB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F6C7A8C" w14:textId="77777777" w:rsidR="003E406B" w:rsidRPr="003D0FB7" w:rsidRDefault="003E406B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3D0FB7">
        <w:rPr>
          <w:rFonts w:ascii="Times New Roman" w:hAnsi="Times New Roman"/>
          <w:sz w:val="22"/>
          <w:szCs w:val="22"/>
        </w:rPr>
        <w:t xml:space="preserve">Le </w:t>
      </w:r>
      <w:proofErr w:type="spellStart"/>
      <w:r w:rsidRPr="003D0FB7">
        <w:rPr>
          <w:rFonts w:ascii="Times New Roman" w:hAnsi="Times New Roman"/>
          <w:sz w:val="22"/>
          <w:szCs w:val="22"/>
        </w:rPr>
        <w:t>chèque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correspondant au montant de la bourse sera </w:t>
      </w:r>
      <w:proofErr w:type="spellStart"/>
      <w:r w:rsidRPr="003D0FB7">
        <w:rPr>
          <w:rFonts w:ascii="Times New Roman" w:hAnsi="Times New Roman"/>
          <w:sz w:val="22"/>
          <w:szCs w:val="22"/>
        </w:rPr>
        <w:t>envoye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́ </w:t>
      </w:r>
      <w:proofErr w:type="spellStart"/>
      <w:r w:rsidRPr="003D0FB7">
        <w:rPr>
          <w:rFonts w:ascii="Times New Roman" w:hAnsi="Times New Roman"/>
          <w:color w:val="FF0000"/>
          <w:sz w:val="22"/>
          <w:szCs w:val="22"/>
        </w:rPr>
        <w:t>dès</w:t>
      </w:r>
      <w:proofErr w:type="spellEnd"/>
      <w:r w:rsidRPr="003D0FB7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Pr="003D0FB7">
        <w:rPr>
          <w:rFonts w:ascii="Times New Roman" w:hAnsi="Times New Roman"/>
          <w:color w:val="FF0000"/>
          <w:sz w:val="22"/>
          <w:szCs w:val="22"/>
        </w:rPr>
        <w:t>réception</w:t>
      </w:r>
      <w:proofErr w:type="spellEnd"/>
      <w:r w:rsidRPr="003D0FB7">
        <w:rPr>
          <w:rFonts w:ascii="Times New Roman" w:hAnsi="Times New Roman"/>
          <w:color w:val="FF0000"/>
          <w:sz w:val="22"/>
          <w:szCs w:val="22"/>
        </w:rPr>
        <w:t xml:space="preserve"> des justificatifs des </w:t>
      </w:r>
      <w:proofErr w:type="spellStart"/>
      <w:r w:rsidRPr="003D0FB7">
        <w:rPr>
          <w:rFonts w:ascii="Times New Roman" w:hAnsi="Times New Roman"/>
          <w:color w:val="FF0000"/>
          <w:sz w:val="22"/>
          <w:szCs w:val="22"/>
        </w:rPr>
        <w:t>dépenses</w:t>
      </w:r>
      <w:proofErr w:type="spellEnd"/>
      <w:r w:rsidRPr="003D0FB7">
        <w:rPr>
          <w:rFonts w:ascii="Times New Roman" w:hAnsi="Times New Roman"/>
          <w:color w:val="FF0000"/>
          <w:sz w:val="22"/>
          <w:szCs w:val="22"/>
        </w:rPr>
        <w:t xml:space="preserve"> faites </w:t>
      </w:r>
      <w:r w:rsidRPr="003D0FB7">
        <w:rPr>
          <w:rFonts w:ascii="Times New Roman" w:hAnsi="Times New Roman"/>
          <w:sz w:val="22"/>
          <w:szCs w:val="22"/>
        </w:rPr>
        <w:t xml:space="preserve">(inscription au </w:t>
      </w:r>
      <w:proofErr w:type="spellStart"/>
      <w:r w:rsidRPr="003D0FB7">
        <w:rPr>
          <w:rFonts w:ascii="Times New Roman" w:hAnsi="Times New Roman"/>
          <w:sz w:val="22"/>
          <w:szCs w:val="22"/>
        </w:rPr>
        <w:t>congrès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, voyage et </w:t>
      </w:r>
      <w:proofErr w:type="spellStart"/>
      <w:r w:rsidRPr="003D0FB7">
        <w:rPr>
          <w:rFonts w:ascii="Times New Roman" w:hAnsi="Times New Roman"/>
          <w:sz w:val="22"/>
          <w:szCs w:val="22"/>
        </w:rPr>
        <w:t>hébergement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D0FB7">
        <w:rPr>
          <w:rFonts w:ascii="Times New Roman" w:hAnsi="Times New Roman"/>
          <w:sz w:val="22"/>
          <w:szCs w:val="22"/>
        </w:rPr>
        <w:t>liés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au </w:t>
      </w:r>
      <w:proofErr w:type="spellStart"/>
      <w:r w:rsidRPr="003D0FB7">
        <w:rPr>
          <w:rFonts w:ascii="Times New Roman" w:hAnsi="Times New Roman"/>
          <w:sz w:val="22"/>
          <w:szCs w:val="22"/>
        </w:rPr>
        <w:t>congrès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). Le Conseil d’Administration a pris la </w:t>
      </w:r>
      <w:proofErr w:type="spellStart"/>
      <w:r w:rsidRPr="003D0FB7">
        <w:rPr>
          <w:rFonts w:ascii="Times New Roman" w:hAnsi="Times New Roman"/>
          <w:sz w:val="22"/>
          <w:szCs w:val="22"/>
        </w:rPr>
        <w:t>décision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de verser les bourses </w:t>
      </w:r>
      <w:r w:rsidRPr="003D0FB7">
        <w:rPr>
          <w:rFonts w:ascii="Times New Roman" w:hAnsi="Times New Roman"/>
          <w:i/>
          <w:iCs/>
          <w:sz w:val="22"/>
          <w:szCs w:val="22"/>
        </w:rPr>
        <w:t xml:space="preserve">a posteriori </w:t>
      </w:r>
      <w:r w:rsidRPr="003D0FB7">
        <w:rPr>
          <w:rFonts w:ascii="Times New Roman" w:hAnsi="Times New Roman"/>
          <w:sz w:val="22"/>
          <w:szCs w:val="22"/>
        </w:rPr>
        <w:t xml:space="preserve">car depuis plusieurs </w:t>
      </w:r>
      <w:proofErr w:type="spellStart"/>
      <w:r w:rsidRPr="003D0FB7">
        <w:rPr>
          <w:rFonts w:ascii="Times New Roman" w:hAnsi="Times New Roman"/>
          <w:sz w:val="22"/>
          <w:szCs w:val="22"/>
        </w:rPr>
        <w:t>années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les </w:t>
      </w:r>
      <w:proofErr w:type="spellStart"/>
      <w:r w:rsidRPr="003D0FB7">
        <w:rPr>
          <w:rFonts w:ascii="Times New Roman" w:hAnsi="Times New Roman"/>
          <w:sz w:val="22"/>
          <w:szCs w:val="22"/>
        </w:rPr>
        <w:t>bénéficiaires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de bourses n’ont pas </w:t>
      </w:r>
      <w:proofErr w:type="spellStart"/>
      <w:r w:rsidRPr="003D0FB7">
        <w:rPr>
          <w:rFonts w:ascii="Times New Roman" w:hAnsi="Times New Roman"/>
          <w:sz w:val="22"/>
          <w:szCs w:val="22"/>
        </w:rPr>
        <w:t>systématiquement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D0FB7">
        <w:rPr>
          <w:rFonts w:ascii="Times New Roman" w:hAnsi="Times New Roman"/>
          <w:sz w:val="22"/>
          <w:szCs w:val="22"/>
        </w:rPr>
        <w:t>envoye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́ au </w:t>
      </w:r>
      <w:proofErr w:type="spellStart"/>
      <w:r w:rsidRPr="003D0FB7">
        <w:rPr>
          <w:rFonts w:ascii="Times New Roman" w:hAnsi="Times New Roman"/>
          <w:sz w:val="22"/>
          <w:szCs w:val="22"/>
        </w:rPr>
        <w:t>Trésorier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le justificatif des </w:t>
      </w:r>
      <w:proofErr w:type="spellStart"/>
      <w:r w:rsidRPr="003D0FB7">
        <w:rPr>
          <w:rFonts w:ascii="Times New Roman" w:hAnsi="Times New Roman"/>
          <w:sz w:val="22"/>
          <w:szCs w:val="22"/>
        </w:rPr>
        <w:t>dépenses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qu’ils avaient </w:t>
      </w:r>
      <w:proofErr w:type="spellStart"/>
      <w:r w:rsidRPr="003D0FB7">
        <w:rPr>
          <w:rFonts w:ascii="Times New Roman" w:hAnsi="Times New Roman"/>
          <w:sz w:val="22"/>
          <w:szCs w:val="22"/>
        </w:rPr>
        <w:t>effectuées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. </w:t>
      </w:r>
    </w:p>
    <w:p w14:paraId="5FA62D84" w14:textId="77777777" w:rsidR="003E406B" w:rsidRPr="003D0FB7" w:rsidRDefault="003E406B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3D0FB7">
        <w:rPr>
          <w:rFonts w:ascii="Times New Roman" w:hAnsi="Times New Roman"/>
          <w:sz w:val="22"/>
          <w:szCs w:val="22"/>
        </w:rPr>
        <w:t xml:space="preserve">Le </w:t>
      </w:r>
      <w:r w:rsidRPr="003D0FB7">
        <w:rPr>
          <w:rFonts w:ascii="Times New Roman" w:hAnsi="Times New Roman"/>
          <w:color w:val="FF0000"/>
          <w:sz w:val="22"/>
          <w:szCs w:val="22"/>
        </w:rPr>
        <w:t xml:space="preserve">logo de la </w:t>
      </w:r>
      <w:proofErr w:type="spellStart"/>
      <w:r w:rsidRPr="003D0FB7">
        <w:rPr>
          <w:rFonts w:ascii="Times New Roman" w:hAnsi="Times New Roman"/>
          <w:color w:val="FF0000"/>
          <w:sz w:val="22"/>
          <w:szCs w:val="22"/>
        </w:rPr>
        <w:t>SFBMEc</w:t>
      </w:r>
      <w:proofErr w:type="spellEnd"/>
      <w:r w:rsidRPr="003D0FB7">
        <w:rPr>
          <w:rFonts w:ascii="Times New Roman" w:hAnsi="Times New Roman"/>
          <w:color w:val="FF0000"/>
          <w:sz w:val="22"/>
          <w:szCs w:val="22"/>
        </w:rPr>
        <w:t xml:space="preserve"> doit figurer</w:t>
      </w:r>
      <w:r w:rsidRPr="003D0FB7">
        <w:rPr>
          <w:rFonts w:ascii="Times New Roman" w:hAnsi="Times New Roman"/>
          <w:sz w:val="22"/>
          <w:szCs w:val="22"/>
        </w:rPr>
        <w:t xml:space="preserve"> sur le poster et sur les diapositives si le </w:t>
      </w:r>
      <w:proofErr w:type="spellStart"/>
      <w:r w:rsidRPr="003D0FB7">
        <w:rPr>
          <w:rFonts w:ascii="Times New Roman" w:hAnsi="Times New Roman"/>
          <w:sz w:val="22"/>
          <w:szCs w:val="22"/>
        </w:rPr>
        <w:t>résume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́ est </w:t>
      </w:r>
      <w:proofErr w:type="spellStart"/>
      <w:r w:rsidRPr="003D0FB7">
        <w:rPr>
          <w:rFonts w:ascii="Times New Roman" w:hAnsi="Times New Roman"/>
          <w:sz w:val="22"/>
          <w:szCs w:val="22"/>
        </w:rPr>
        <w:t>sélectionne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́ pour une communication orale. </w:t>
      </w:r>
    </w:p>
    <w:p w14:paraId="7807AAD3" w14:textId="77777777" w:rsidR="00BB335C" w:rsidRPr="003D0FB7" w:rsidRDefault="003E406B" w:rsidP="00BB335C">
      <w:pPr>
        <w:rPr>
          <w:rFonts w:ascii="Times New Roman" w:hAnsi="Times New Roman" w:cs="Times New Roman"/>
          <w:sz w:val="22"/>
          <w:szCs w:val="22"/>
        </w:rPr>
      </w:pPr>
      <w:r w:rsidRPr="003D0FB7">
        <w:rPr>
          <w:rFonts w:ascii="Times New Roman" w:hAnsi="Times New Roman" w:cs="Times New Roman"/>
          <w:sz w:val="22"/>
          <w:szCs w:val="22"/>
        </w:rPr>
        <w:t xml:space="preserve">Les dossiers complets doivent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être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envoyés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 par </w:t>
      </w:r>
      <w:r w:rsidRPr="003D0FB7">
        <w:rPr>
          <w:rFonts w:ascii="Times New Roman" w:hAnsi="Times New Roman" w:cs="Times New Roman"/>
          <w:b/>
          <w:bCs/>
          <w:sz w:val="22"/>
          <w:szCs w:val="22"/>
        </w:rPr>
        <w:t xml:space="preserve">courrier </w:t>
      </w:r>
      <w:proofErr w:type="spellStart"/>
      <w:r w:rsidRPr="003D0FB7">
        <w:rPr>
          <w:rFonts w:ascii="Times New Roman" w:hAnsi="Times New Roman" w:cs="Times New Roman"/>
          <w:b/>
          <w:bCs/>
          <w:sz w:val="22"/>
          <w:szCs w:val="22"/>
        </w:rPr>
        <w:t>électronique</w:t>
      </w:r>
      <w:proofErr w:type="spellEnd"/>
      <w:r w:rsidRPr="003D0F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D0FB7">
        <w:rPr>
          <w:rFonts w:ascii="Times New Roman" w:hAnsi="Times New Roman" w:cs="Times New Roman"/>
          <w:sz w:val="22"/>
          <w:szCs w:val="22"/>
        </w:rPr>
        <w:t xml:space="preserve">à l’adresse suivante : </w:t>
      </w:r>
      <w:r w:rsidRPr="003D0FB7">
        <w:rPr>
          <w:rFonts w:ascii="Times New Roman" w:hAnsi="Times New Roman" w:cs="Times New Roman"/>
          <w:b/>
          <w:bCs/>
          <w:sz w:val="22"/>
          <w:szCs w:val="22"/>
        </w:rPr>
        <w:t>herve.emonard@univ-reims.fr.</w:t>
      </w:r>
      <w:r w:rsidRPr="003D0FB7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t>La date limite d'envoi</w:t>
      </w:r>
      <w:r w:rsidR="00DF3FE3"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des dossiers est </w:t>
      </w:r>
      <w:proofErr w:type="spellStart"/>
      <w:r w:rsidR="00DF3FE3"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t>fixée</w:t>
      </w:r>
      <w:proofErr w:type="spellEnd"/>
      <w:r w:rsidR="00DF3FE3"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au lun</w:t>
      </w:r>
      <w:r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di </w:t>
      </w:r>
      <w:r w:rsidR="00DF3FE3"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t>11 avril 2016, midi</w:t>
      </w:r>
      <w:r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  <w:r w:rsidRPr="003D0FB7">
        <w:rPr>
          <w:rFonts w:ascii="Times New Roman" w:hAnsi="Times New Roman" w:cs="Times New Roman"/>
          <w:b/>
          <w:bCs/>
          <w:color w:val="FF0000"/>
          <w:sz w:val="22"/>
          <w:szCs w:val="22"/>
        </w:rPr>
        <w:br/>
      </w:r>
      <w:r w:rsidRPr="003D0FB7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3D0FB7">
        <w:rPr>
          <w:rFonts w:ascii="Times New Roman" w:hAnsi="Times New Roman" w:cs="Times New Roman"/>
          <w:sz w:val="22"/>
          <w:szCs w:val="22"/>
        </w:rPr>
        <w:t>décision</w:t>
      </w:r>
      <w:proofErr w:type="spellEnd"/>
      <w:r w:rsidRPr="003D0FB7">
        <w:rPr>
          <w:rFonts w:ascii="Times New Roman" w:hAnsi="Times New Roman" w:cs="Times New Roman"/>
          <w:sz w:val="22"/>
          <w:szCs w:val="22"/>
        </w:rPr>
        <w:t xml:space="preserve"> concernant l’attribution des bourses</w:t>
      </w:r>
      <w:r w:rsidR="00D673E6" w:rsidRPr="003D0FB7">
        <w:rPr>
          <w:rFonts w:ascii="Times New Roman" w:hAnsi="Times New Roman" w:cs="Times New Roman"/>
          <w:sz w:val="22"/>
          <w:szCs w:val="22"/>
        </w:rPr>
        <w:t xml:space="preserve"> sera </w:t>
      </w:r>
      <w:proofErr w:type="spellStart"/>
      <w:r w:rsidR="00D673E6" w:rsidRPr="003D0FB7">
        <w:rPr>
          <w:rFonts w:ascii="Times New Roman" w:hAnsi="Times New Roman" w:cs="Times New Roman"/>
          <w:sz w:val="22"/>
          <w:szCs w:val="22"/>
        </w:rPr>
        <w:t>communiquée</w:t>
      </w:r>
      <w:proofErr w:type="spellEnd"/>
      <w:r w:rsidR="00D673E6" w:rsidRPr="003D0FB7">
        <w:rPr>
          <w:rFonts w:ascii="Times New Roman" w:hAnsi="Times New Roman" w:cs="Times New Roman"/>
          <w:sz w:val="22"/>
          <w:szCs w:val="22"/>
        </w:rPr>
        <w:t xml:space="preserve"> </w:t>
      </w:r>
      <w:r w:rsidR="00DF3FE3" w:rsidRPr="003D0FB7">
        <w:rPr>
          <w:rFonts w:ascii="Times New Roman" w:hAnsi="Times New Roman" w:cs="Times New Roman"/>
          <w:sz w:val="22"/>
          <w:szCs w:val="22"/>
        </w:rPr>
        <w:t xml:space="preserve">le </w:t>
      </w:r>
      <w:r w:rsidR="00DF3FE3" w:rsidRPr="003D0FB7">
        <w:rPr>
          <w:rFonts w:ascii="Times New Roman" w:hAnsi="Times New Roman" w:cs="Times New Roman"/>
          <w:color w:val="FF0000"/>
          <w:sz w:val="22"/>
          <w:szCs w:val="22"/>
        </w:rPr>
        <w:t>lundi 18 avril 2016</w:t>
      </w:r>
      <w:r w:rsidRPr="003D0FB7">
        <w:rPr>
          <w:rFonts w:ascii="Times New Roman" w:hAnsi="Times New Roman" w:cs="Times New Roman"/>
          <w:sz w:val="22"/>
          <w:szCs w:val="22"/>
        </w:rPr>
        <w:t>.</w:t>
      </w:r>
    </w:p>
    <w:p w14:paraId="0F2ED026" w14:textId="03A7DECF" w:rsidR="00BB335C" w:rsidRPr="003D0FB7" w:rsidRDefault="00BB335C" w:rsidP="00BB335C">
      <w:pPr>
        <w:rPr>
          <w:rFonts w:ascii="Times New Roman" w:hAnsi="Times New Roman" w:cs="Times New Roman"/>
          <w:sz w:val="22"/>
          <w:szCs w:val="22"/>
        </w:rPr>
      </w:pPr>
      <w:r w:rsidRPr="003D0FB7">
        <w:rPr>
          <w:rFonts w:ascii="Times New Roman" w:hAnsi="Times New Roman" w:cs="Times New Roman"/>
          <w:sz w:val="22"/>
          <w:szCs w:val="22"/>
        </w:rPr>
        <w:t xml:space="preserve">La date-limite d’inscription au congrès pour bénéficier d’un tarif privilégié est quant à elle fixée au </w:t>
      </w:r>
      <w:r w:rsidRPr="003D0FB7">
        <w:rPr>
          <w:rFonts w:ascii="Times New Roman" w:hAnsi="Times New Roman" w:cs="Times New Roman"/>
          <w:color w:val="FF0000"/>
          <w:sz w:val="22"/>
          <w:szCs w:val="22"/>
        </w:rPr>
        <w:t>lundi 25 avril 2016</w:t>
      </w:r>
      <w:r w:rsidRPr="003D0FB7">
        <w:rPr>
          <w:rFonts w:ascii="Times New Roman" w:hAnsi="Times New Roman" w:cs="Times New Roman"/>
          <w:sz w:val="22"/>
          <w:szCs w:val="22"/>
        </w:rPr>
        <w:t>.</w:t>
      </w:r>
    </w:p>
    <w:p w14:paraId="2B6FBA78" w14:textId="14E89181" w:rsidR="003E406B" w:rsidRPr="003D0FB7" w:rsidRDefault="00D673E6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3D0FB7">
        <w:rPr>
          <w:rFonts w:ascii="Times New Roman" w:hAnsi="Times New Roman"/>
          <w:sz w:val="22"/>
          <w:szCs w:val="22"/>
        </w:rPr>
        <w:t>Bien c</w:t>
      </w:r>
      <w:r w:rsidR="003E406B" w:rsidRPr="003D0FB7">
        <w:rPr>
          <w:rFonts w:ascii="Times New Roman" w:hAnsi="Times New Roman"/>
          <w:sz w:val="22"/>
          <w:szCs w:val="22"/>
        </w:rPr>
        <w:t xml:space="preserve">ordialement, </w:t>
      </w:r>
    </w:p>
    <w:p w14:paraId="58E4800A" w14:textId="0916F807" w:rsidR="0016413E" w:rsidRPr="003D0FB7" w:rsidRDefault="003E406B" w:rsidP="003E406B">
      <w:pPr>
        <w:pStyle w:val="NormalWeb"/>
        <w:rPr>
          <w:rFonts w:ascii="Times New Roman" w:hAnsi="Times New Roman"/>
        </w:rPr>
      </w:pPr>
      <w:r w:rsidRPr="003D0FB7">
        <w:rPr>
          <w:rFonts w:ascii="Times New Roman" w:hAnsi="Times New Roman"/>
          <w:sz w:val="22"/>
          <w:szCs w:val="22"/>
        </w:rPr>
        <w:t>Hervé EMONARD</w:t>
      </w:r>
      <w:r w:rsidRPr="003D0FB7">
        <w:rPr>
          <w:rFonts w:ascii="Times New Roman" w:hAnsi="Times New Roman"/>
          <w:sz w:val="22"/>
          <w:szCs w:val="22"/>
        </w:rPr>
        <w:br/>
      </w:r>
      <w:proofErr w:type="spellStart"/>
      <w:r w:rsidRPr="003D0FB7">
        <w:rPr>
          <w:rFonts w:ascii="Times New Roman" w:hAnsi="Times New Roman"/>
          <w:sz w:val="22"/>
          <w:szCs w:val="22"/>
        </w:rPr>
        <w:t>Secrétaire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D0FB7">
        <w:rPr>
          <w:rFonts w:ascii="Times New Roman" w:hAnsi="Times New Roman"/>
          <w:sz w:val="22"/>
          <w:szCs w:val="22"/>
        </w:rPr>
        <w:t>Général</w:t>
      </w:r>
      <w:proofErr w:type="spellEnd"/>
      <w:r w:rsidRPr="003D0FB7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3D0FB7">
        <w:rPr>
          <w:rFonts w:ascii="Times New Roman" w:hAnsi="Times New Roman"/>
          <w:sz w:val="22"/>
          <w:szCs w:val="22"/>
        </w:rPr>
        <w:t>SFBMEc</w:t>
      </w:r>
      <w:proofErr w:type="spellEnd"/>
      <w:r w:rsidRPr="003D0FB7">
        <w:rPr>
          <w:rFonts w:ascii="Times New Roman" w:hAnsi="Times New Roman"/>
          <w:sz w:val="22"/>
          <w:szCs w:val="22"/>
        </w:rPr>
        <w:br/>
        <w:t>e-mail : herve.emonard@univ-reims.fr</w:t>
      </w:r>
      <w:r w:rsidR="0016413E" w:rsidRPr="003D0FB7">
        <w:rPr>
          <w:rFonts w:ascii="Times New Roman" w:hAnsi="Times New Roman"/>
          <w:sz w:val="22"/>
          <w:szCs w:val="22"/>
        </w:rPr>
        <w:tab/>
      </w:r>
      <w:r w:rsidR="0016413E" w:rsidRPr="003D0FB7">
        <w:rPr>
          <w:rFonts w:ascii="Times New Roman" w:hAnsi="Times New Roman"/>
          <w:sz w:val="22"/>
          <w:szCs w:val="22"/>
        </w:rPr>
        <w:tab/>
      </w:r>
      <w:r w:rsidR="0016413E" w:rsidRPr="003D0FB7">
        <w:rPr>
          <w:rFonts w:ascii="Times New Roman" w:hAnsi="Times New Roman"/>
          <w:sz w:val="22"/>
          <w:szCs w:val="22"/>
        </w:rPr>
        <w:tab/>
      </w:r>
    </w:p>
    <w:sectPr w:rsidR="0016413E" w:rsidRPr="003D0FB7" w:rsidSect="006B38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5508" w14:textId="77777777" w:rsidR="00BB335C" w:rsidRDefault="00BB335C" w:rsidP="00E610F6">
      <w:r>
        <w:separator/>
      </w:r>
    </w:p>
  </w:endnote>
  <w:endnote w:type="continuationSeparator" w:id="0">
    <w:p w14:paraId="62DD7761" w14:textId="77777777" w:rsidR="00BB335C" w:rsidRDefault="00BB335C" w:rsidP="00E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CA345" w14:textId="77777777" w:rsidR="00BB335C" w:rsidRDefault="00BB335C" w:rsidP="00E610F6">
      <w:r>
        <w:separator/>
      </w:r>
    </w:p>
  </w:footnote>
  <w:footnote w:type="continuationSeparator" w:id="0">
    <w:p w14:paraId="249536ED" w14:textId="77777777" w:rsidR="00BB335C" w:rsidRDefault="00BB335C" w:rsidP="00E6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5F"/>
    <w:rsid w:val="00036568"/>
    <w:rsid w:val="0016413E"/>
    <w:rsid w:val="00172E3B"/>
    <w:rsid w:val="00174388"/>
    <w:rsid w:val="00175FBD"/>
    <w:rsid w:val="00224E8B"/>
    <w:rsid w:val="00225A36"/>
    <w:rsid w:val="00351CDD"/>
    <w:rsid w:val="003879F8"/>
    <w:rsid w:val="003D0FB7"/>
    <w:rsid w:val="003E406B"/>
    <w:rsid w:val="00422ADD"/>
    <w:rsid w:val="0047555A"/>
    <w:rsid w:val="004C3F6C"/>
    <w:rsid w:val="004E029A"/>
    <w:rsid w:val="005B5C74"/>
    <w:rsid w:val="005F75CC"/>
    <w:rsid w:val="006569E1"/>
    <w:rsid w:val="0068152E"/>
    <w:rsid w:val="006B3862"/>
    <w:rsid w:val="007300CB"/>
    <w:rsid w:val="00793B0A"/>
    <w:rsid w:val="00830E60"/>
    <w:rsid w:val="008708FA"/>
    <w:rsid w:val="008E0918"/>
    <w:rsid w:val="008E2B6B"/>
    <w:rsid w:val="0094657D"/>
    <w:rsid w:val="0098085B"/>
    <w:rsid w:val="009C2D7D"/>
    <w:rsid w:val="009E4F5F"/>
    <w:rsid w:val="009F5EFC"/>
    <w:rsid w:val="009F6CDB"/>
    <w:rsid w:val="00A21ADE"/>
    <w:rsid w:val="00B23FA4"/>
    <w:rsid w:val="00B658A2"/>
    <w:rsid w:val="00B91635"/>
    <w:rsid w:val="00BB335C"/>
    <w:rsid w:val="00C41E03"/>
    <w:rsid w:val="00D41711"/>
    <w:rsid w:val="00D673E6"/>
    <w:rsid w:val="00DB73CD"/>
    <w:rsid w:val="00DF3FE3"/>
    <w:rsid w:val="00E610F6"/>
    <w:rsid w:val="00EB28D9"/>
    <w:rsid w:val="00EF5D46"/>
    <w:rsid w:val="00F43C15"/>
    <w:rsid w:val="00FA13AA"/>
    <w:rsid w:val="00FB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556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F6"/>
  </w:style>
  <w:style w:type="paragraph" w:styleId="Pieddepage">
    <w:name w:val="footer"/>
    <w:basedOn w:val="Normal"/>
    <w:link w:val="Pieddepag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F6"/>
  </w:style>
  <w:style w:type="paragraph" w:styleId="Textedebulles">
    <w:name w:val="Balloon Text"/>
    <w:basedOn w:val="Normal"/>
    <w:link w:val="TextedebullesCar"/>
    <w:uiPriority w:val="99"/>
    <w:semiHidden/>
    <w:unhideWhenUsed/>
    <w:rsid w:val="006569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9E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0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B7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F6"/>
  </w:style>
  <w:style w:type="paragraph" w:styleId="Pieddepage">
    <w:name w:val="footer"/>
    <w:basedOn w:val="Normal"/>
    <w:link w:val="Pieddepag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F6"/>
  </w:style>
  <w:style w:type="paragraph" w:styleId="Textedebulles">
    <w:name w:val="Balloon Text"/>
    <w:basedOn w:val="Normal"/>
    <w:link w:val="TextedebullesCar"/>
    <w:uiPriority w:val="99"/>
    <w:semiHidden/>
    <w:unhideWhenUsed/>
    <w:rsid w:val="006569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9E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0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B7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mbe2016.upatras.g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2099</Characters>
  <Application>Microsoft Macintosh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Patricia Rousselle</cp:lastModifiedBy>
  <cp:revision>4</cp:revision>
  <dcterms:created xsi:type="dcterms:W3CDTF">2016-03-06T16:50:00Z</dcterms:created>
  <dcterms:modified xsi:type="dcterms:W3CDTF">2016-03-06T17:05:00Z</dcterms:modified>
</cp:coreProperties>
</file>